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EB48" w14:textId="77777777" w:rsidR="00214DAF" w:rsidRDefault="00214DAF" w:rsidP="0021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AF">
        <w:rPr>
          <w:rFonts w:ascii="Times New Roman" w:hAnsi="Times New Roman" w:cs="Times New Roman"/>
          <w:b/>
          <w:sz w:val="28"/>
          <w:szCs w:val="28"/>
        </w:rPr>
        <w:t xml:space="preserve">Сведения о способах получения консультаций по вопросам </w:t>
      </w:r>
    </w:p>
    <w:p w14:paraId="4E8A1B6C" w14:textId="77777777" w:rsidR="00214DAF" w:rsidRDefault="00214DAF" w:rsidP="0021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AF">
        <w:rPr>
          <w:rFonts w:ascii="Times New Roman" w:hAnsi="Times New Roman" w:cs="Times New Roman"/>
          <w:b/>
          <w:sz w:val="28"/>
          <w:szCs w:val="28"/>
        </w:rPr>
        <w:t>соблюдения обязательных требований</w:t>
      </w:r>
    </w:p>
    <w:p w14:paraId="234AD83A" w14:textId="77777777" w:rsidR="00214DAF" w:rsidRPr="00214DAF" w:rsidRDefault="00214DAF" w:rsidP="0021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5E252" w14:textId="2DD9B9B2" w:rsidR="00214DAF" w:rsidRDefault="00214DAF" w:rsidP="00214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ставителей осуществляется </w:t>
      </w:r>
      <w:r w:rsidRPr="00214DAF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618C1">
        <w:rPr>
          <w:rFonts w:ascii="Times New Roman" w:hAnsi="Times New Roman" w:cs="Times New Roman"/>
          <w:sz w:val="28"/>
          <w:szCs w:val="28"/>
        </w:rPr>
        <w:t xml:space="preserve"> </w:t>
      </w:r>
      <w:r w:rsidR="00A618C1">
        <w:rPr>
          <w:rFonts w:ascii="Times New Roman" w:hAnsi="Times New Roman" w:cs="Times New Roman"/>
          <w:sz w:val="28"/>
          <w:szCs w:val="28"/>
        </w:rPr>
        <w:t>ГПБУ «Мосприрода»</w:t>
      </w:r>
      <w:r w:rsidRPr="00214DAF">
        <w:rPr>
          <w:rFonts w:ascii="Times New Roman" w:hAnsi="Times New Roman" w:cs="Times New Roman"/>
          <w:sz w:val="28"/>
          <w:szCs w:val="28"/>
        </w:rPr>
        <w:t xml:space="preserve"> в формах</w:t>
      </w:r>
      <w:r>
        <w:rPr>
          <w:rFonts w:ascii="Times New Roman" w:hAnsi="Times New Roman" w:cs="Times New Roman"/>
          <w:sz w:val="28"/>
          <w:szCs w:val="28"/>
        </w:rPr>
        <w:t>, установленных частью 2 статьи</w:t>
      </w:r>
      <w:r w:rsidRPr="00214DAF">
        <w:rPr>
          <w:rFonts w:ascii="Times New Roman" w:hAnsi="Times New Roman" w:cs="Times New Roman"/>
          <w:sz w:val="28"/>
          <w:szCs w:val="28"/>
        </w:rPr>
        <w:t xml:space="preserve"> 50 Федерального закона от </w:t>
      </w:r>
      <w:r w:rsidR="00A618C1">
        <w:rPr>
          <w:rFonts w:ascii="Times New Roman" w:hAnsi="Times New Roman" w:cs="Times New Roman"/>
          <w:sz w:val="28"/>
          <w:szCs w:val="28"/>
        </w:rPr>
        <w:t xml:space="preserve">31.07.2020 </w:t>
      </w:r>
      <w:r w:rsidR="00A618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214DAF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DAF">
        <w:rPr>
          <w:rFonts w:ascii="Times New Roman" w:hAnsi="Times New Roman" w:cs="Times New Roman"/>
          <w:sz w:val="28"/>
          <w:szCs w:val="28"/>
        </w:rPr>
        <w:t>О государственном контроле (надзоре)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DAF">
        <w:rPr>
          <w:rFonts w:ascii="Times New Roman" w:hAnsi="Times New Roman" w:cs="Times New Roman"/>
          <w:sz w:val="28"/>
          <w:szCs w:val="28"/>
        </w:rPr>
        <w:t xml:space="preserve">муниципальном  контроле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214DAF">
        <w:rPr>
          <w:rFonts w:ascii="Times New Roman" w:hAnsi="Times New Roman" w:cs="Times New Roman"/>
          <w:sz w:val="28"/>
          <w:szCs w:val="28"/>
        </w:rPr>
        <w:t>, в том числе по телефону, посредством видео-конференц-связи, на личном приеме либо в ходе проведения профилактического мероприятия, контро</w:t>
      </w:r>
      <w:r>
        <w:rPr>
          <w:rFonts w:ascii="Times New Roman" w:hAnsi="Times New Roman" w:cs="Times New Roman"/>
          <w:sz w:val="28"/>
          <w:szCs w:val="28"/>
        </w:rPr>
        <w:t>льного (надзорного) мероприятия.</w:t>
      </w:r>
    </w:p>
    <w:p w14:paraId="3ED80E93" w14:textId="3163566A" w:rsidR="00214DAF" w:rsidRDefault="00214DAF" w:rsidP="00214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t>Должностное лицо осуществляет консультирование (разъяснение по вопросам, связанным с организацией и осуществлением регионального государственного контроля (надзора)</w:t>
      </w:r>
      <w:r w:rsidR="00A618C1" w:rsidRPr="00A618C1">
        <w:t xml:space="preserve"> </w:t>
      </w:r>
      <w:r w:rsidR="00A618C1" w:rsidRPr="00A618C1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214DAF">
        <w:rPr>
          <w:rFonts w:ascii="Times New Roman" w:hAnsi="Times New Roman" w:cs="Times New Roman"/>
          <w:sz w:val="28"/>
          <w:szCs w:val="28"/>
        </w:rPr>
        <w:t xml:space="preserve"> в городе Москве) без взимания платы по предварительной записи на основании обращения контролируемого лица и (или) его представителя или в ходе устного обращения при проведении профилактических или контрольных (надзорных) мероприятий.</w:t>
      </w:r>
    </w:p>
    <w:p w14:paraId="01B3EC62" w14:textId="1A9C9868" w:rsidR="00214DAF" w:rsidRPr="00214DAF" w:rsidRDefault="00214DAF" w:rsidP="00214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t>Контролируемое лицо вправе получить консультацию не позднее 20</w:t>
      </w:r>
      <w:r w:rsidR="00CF627E">
        <w:rPr>
          <w:rFonts w:ascii="Times New Roman" w:hAnsi="Times New Roman" w:cs="Times New Roman"/>
          <w:sz w:val="28"/>
          <w:szCs w:val="28"/>
        </w:rPr>
        <w:t> </w:t>
      </w:r>
      <w:r w:rsidRPr="00214DAF">
        <w:rPr>
          <w:rFonts w:ascii="Times New Roman" w:hAnsi="Times New Roman" w:cs="Times New Roman"/>
          <w:sz w:val="28"/>
          <w:szCs w:val="28"/>
        </w:rPr>
        <w:t>рабочих дней с момента подачи соответствующего обращения.</w:t>
      </w:r>
    </w:p>
    <w:p w14:paraId="6E8009F2" w14:textId="77777777" w:rsidR="00214DAF" w:rsidRPr="00214DAF" w:rsidRDefault="00214DAF" w:rsidP="00214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посредством видео-конференц-связи либо на личном приеме в зависимости от способа, указанного контролируемым лицом в обращении.</w:t>
      </w:r>
    </w:p>
    <w:p w14:paraId="410A7869" w14:textId="77777777" w:rsidR="00214DAF" w:rsidRPr="00214DAF" w:rsidRDefault="00214DAF" w:rsidP="00214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t>Консультирование осуществляется в рамках компетенции по следующим вопросам:</w:t>
      </w:r>
    </w:p>
    <w:p w14:paraId="49BA297D" w14:textId="7E202ED2" w:rsidR="00214DAF" w:rsidRPr="00214DAF" w:rsidRDefault="00214DAF" w:rsidP="00214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18C1">
        <w:rPr>
          <w:rFonts w:ascii="Times New Roman" w:hAnsi="Times New Roman" w:cs="Times New Roman"/>
          <w:sz w:val="28"/>
          <w:szCs w:val="28"/>
        </w:rPr>
        <w:t> </w:t>
      </w:r>
      <w:r w:rsidR="00F97B53">
        <w:rPr>
          <w:rFonts w:ascii="Times New Roman" w:hAnsi="Times New Roman" w:cs="Times New Roman"/>
          <w:sz w:val="28"/>
          <w:szCs w:val="28"/>
        </w:rPr>
        <w:t>Соблюдение обязательных требований в области охраны и использования особо охраняемых природных территорий регионального значения и их охранных зон</w:t>
      </w:r>
      <w:r w:rsidRPr="00214DAF">
        <w:rPr>
          <w:rFonts w:ascii="Times New Roman" w:hAnsi="Times New Roman" w:cs="Times New Roman"/>
          <w:sz w:val="28"/>
          <w:szCs w:val="28"/>
        </w:rPr>
        <w:t>.</w:t>
      </w:r>
    </w:p>
    <w:p w14:paraId="05D675FB" w14:textId="30F236B2" w:rsidR="00214DAF" w:rsidRPr="00214DAF" w:rsidRDefault="00214DAF" w:rsidP="00214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t>2.</w:t>
      </w:r>
      <w:r w:rsidR="00A618C1">
        <w:rPr>
          <w:rFonts w:ascii="Times New Roman" w:hAnsi="Times New Roman" w:cs="Times New Roman"/>
          <w:sz w:val="28"/>
          <w:szCs w:val="28"/>
        </w:rPr>
        <w:t> </w:t>
      </w:r>
      <w:r w:rsidR="00F97B53">
        <w:rPr>
          <w:rFonts w:ascii="Times New Roman" w:hAnsi="Times New Roman" w:cs="Times New Roman"/>
          <w:sz w:val="28"/>
          <w:szCs w:val="28"/>
        </w:rPr>
        <w:t>Проведение контрольных (надзорных) мероприятий в рамках регионального контроля</w:t>
      </w:r>
      <w:r w:rsidRPr="00214DAF">
        <w:rPr>
          <w:rFonts w:ascii="Times New Roman" w:hAnsi="Times New Roman" w:cs="Times New Roman"/>
          <w:sz w:val="28"/>
          <w:szCs w:val="28"/>
        </w:rPr>
        <w:t>.</w:t>
      </w:r>
    </w:p>
    <w:p w14:paraId="0F78E24C" w14:textId="5D090176" w:rsidR="00214DAF" w:rsidRPr="00214DAF" w:rsidRDefault="00214DAF" w:rsidP="00214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t>3.</w:t>
      </w:r>
      <w:r w:rsidR="00A618C1">
        <w:rPr>
          <w:rFonts w:ascii="Times New Roman" w:hAnsi="Times New Roman" w:cs="Times New Roman"/>
          <w:sz w:val="28"/>
          <w:szCs w:val="28"/>
        </w:rPr>
        <w:t> </w:t>
      </w:r>
      <w:r w:rsidR="00F97B53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области</w:t>
      </w:r>
      <w:r w:rsidR="00F97B53" w:rsidRPr="00F97B53">
        <w:t xml:space="preserve"> </w:t>
      </w:r>
      <w:r w:rsidR="00F97B53" w:rsidRPr="00F97B5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 регионального значения и их охранных зон</w:t>
      </w:r>
      <w:r w:rsidR="00F97B53">
        <w:rPr>
          <w:rFonts w:ascii="Times New Roman" w:hAnsi="Times New Roman" w:cs="Times New Roman"/>
          <w:sz w:val="28"/>
          <w:szCs w:val="28"/>
        </w:rPr>
        <w:t>.</w:t>
      </w:r>
    </w:p>
    <w:p w14:paraId="2B8E355C" w14:textId="6472FA87" w:rsidR="00214DAF" w:rsidRPr="00214DAF" w:rsidRDefault="00214DAF" w:rsidP="00214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t xml:space="preserve">В случае если во время консультирования решение поставленных вопросов невозможно, контролируемым лицом направляется письменное обращение в </w:t>
      </w:r>
      <w:r w:rsidR="00A618C1">
        <w:rPr>
          <w:rFonts w:ascii="Times New Roman" w:hAnsi="Times New Roman" w:cs="Times New Roman"/>
          <w:sz w:val="28"/>
          <w:szCs w:val="28"/>
        </w:rPr>
        <w:t>ГПБУ «Мосприрода»</w:t>
      </w:r>
      <w:r w:rsidRPr="00214DAF">
        <w:rPr>
          <w:rFonts w:ascii="Times New Roman" w:hAnsi="Times New Roman" w:cs="Times New Roman"/>
          <w:sz w:val="28"/>
          <w:szCs w:val="28"/>
        </w:rPr>
        <w:t xml:space="preserve"> для подготовки ответа в соответствии с требованиями, установленными Федеральным законом от </w:t>
      </w:r>
      <w:r w:rsidR="00A618C1">
        <w:rPr>
          <w:rFonts w:ascii="Times New Roman" w:hAnsi="Times New Roman" w:cs="Times New Roman"/>
          <w:sz w:val="28"/>
          <w:szCs w:val="28"/>
        </w:rPr>
        <w:t>02.05.2006</w:t>
      </w:r>
      <w:r w:rsidRPr="0021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4DAF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DA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DAF">
        <w:rPr>
          <w:rFonts w:ascii="Times New Roman" w:hAnsi="Times New Roman" w:cs="Times New Roman"/>
          <w:sz w:val="28"/>
          <w:szCs w:val="28"/>
        </w:rPr>
        <w:t>.</w:t>
      </w:r>
    </w:p>
    <w:p w14:paraId="09A1C34C" w14:textId="15131538" w:rsidR="00214DAF" w:rsidRPr="00214DAF" w:rsidRDefault="00214DAF" w:rsidP="00214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t>Должностное лицо вправе отказать в консультировании:</w:t>
      </w:r>
    </w:p>
    <w:p w14:paraId="1DCDE8EB" w14:textId="2821235A" w:rsidR="00214DAF" w:rsidRPr="00214DAF" w:rsidRDefault="00214DAF" w:rsidP="00214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t>1.</w:t>
      </w:r>
      <w:r w:rsidR="00A618C1">
        <w:rPr>
          <w:rFonts w:ascii="Times New Roman" w:hAnsi="Times New Roman" w:cs="Times New Roman"/>
          <w:sz w:val="28"/>
          <w:szCs w:val="28"/>
        </w:rPr>
        <w:t> </w:t>
      </w:r>
      <w:r w:rsidRPr="00214DAF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компетенции </w:t>
      </w:r>
      <w:r w:rsidR="00A618C1">
        <w:rPr>
          <w:rFonts w:ascii="Times New Roman" w:hAnsi="Times New Roman" w:cs="Times New Roman"/>
          <w:sz w:val="28"/>
          <w:szCs w:val="28"/>
        </w:rPr>
        <w:t>ГПБУ «Мосприрода»</w:t>
      </w:r>
      <w:r w:rsidRPr="00214DAF">
        <w:rPr>
          <w:rFonts w:ascii="Times New Roman" w:hAnsi="Times New Roman" w:cs="Times New Roman"/>
          <w:sz w:val="28"/>
          <w:szCs w:val="28"/>
        </w:rPr>
        <w:t>, при этом должностным лицом даются необходимые разъяснения по обращению в соответствующие органы государственной власти или к соответствующим должностным лицам.</w:t>
      </w:r>
    </w:p>
    <w:p w14:paraId="7F6D3C95" w14:textId="196BE166" w:rsidR="00214DAF" w:rsidRPr="00214DAF" w:rsidRDefault="00214DAF" w:rsidP="00214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t>2.</w:t>
      </w:r>
      <w:r w:rsidR="00C92B30">
        <w:rPr>
          <w:rFonts w:ascii="Times New Roman" w:hAnsi="Times New Roman" w:cs="Times New Roman"/>
          <w:sz w:val="28"/>
          <w:szCs w:val="28"/>
        </w:rPr>
        <w:t> </w:t>
      </w:r>
      <w:r w:rsidRPr="00214DAF">
        <w:rPr>
          <w:rFonts w:ascii="Times New Roman" w:hAnsi="Times New Roman" w:cs="Times New Roman"/>
          <w:sz w:val="28"/>
          <w:szCs w:val="28"/>
        </w:rPr>
        <w:t xml:space="preserve">По вопросам жалоб контролируемых лиц на действия (бездействия) должностных лиц </w:t>
      </w:r>
      <w:r w:rsidR="00C92B30">
        <w:rPr>
          <w:rFonts w:ascii="Times New Roman" w:hAnsi="Times New Roman" w:cs="Times New Roman"/>
          <w:sz w:val="28"/>
          <w:szCs w:val="28"/>
        </w:rPr>
        <w:t>ГПБУ «Мосприрода»</w:t>
      </w:r>
      <w:r w:rsidR="00C92B30">
        <w:rPr>
          <w:rFonts w:ascii="Times New Roman" w:hAnsi="Times New Roman" w:cs="Times New Roman"/>
          <w:sz w:val="28"/>
          <w:szCs w:val="28"/>
        </w:rPr>
        <w:t xml:space="preserve"> </w:t>
      </w:r>
      <w:r w:rsidRPr="00214DAF">
        <w:rPr>
          <w:rFonts w:ascii="Times New Roman" w:hAnsi="Times New Roman" w:cs="Times New Roman"/>
          <w:sz w:val="28"/>
          <w:szCs w:val="28"/>
        </w:rPr>
        <w:t>при проведении профилактических и контрольных (надзорных) мероприятий.</w:t>
      </w:r>
    </w:p>
    <w:p w14:paraId="1CBA2FB2" w14:textId="03961119" w:rsidR="00214DAF" w:rsidRPr="00214DAF" w:rsidRDefault="00214DAF" w:rsidP="00214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lastRenderedPageBreak/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</w:t>
      </w:r>
      <w:r>
        <w:rPr>
          <w:rFonts w:ascii="Times New Roman" w:hAnsi="Times New Roman" w:cs="Times New Roman"/>
          <w:sz w:val="28"/>
          <w:szCs w:val="28"/>
        </w:rPr>
        <w:t>льным законом от</w:t>
      </w:r>
      <w:r w:rsidR="00C92B30">
        <w:rPr>
          <w:rFonts w:ascii="Times New Roman" w:hAnsi="Times New Roman" w:cs="Times New Roman"/>
          <w:sz w:val="28"/>
          <w:szCs w:val="28"/>
        </w:rPr>
        <w:t> 02.05.2006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DAF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14:paraId="2DC4740A" w14:textId="1759C274" w:rsidR="00214DAF" w:rsidRPr="00214DAF" w:rsidRDefault="00214DAF" w:rsidP="00214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должностное лицо </w:t>
      </w:r>
      <w:r w:rsidR="00C92B30">
        <w:rPr>
          <w:rFonts w:ascii="Times New Roman" w:hAnsi="Times New Roman" w:cs="Times New Roman"/>
          <w:sz w:val="28"/>
          <w:szCs w:val="28"/>
        </w:rPr>
        <w:t>ГПБУ</w:t>
      </w:r>
      <w:r w:rsidR="00C92B30">
        <w:rPr>
          <w:rFonts w:ascii="Times New Roman" w:hAnsi="Times New Roman" w:cs="Times New Roman"/>
          <w:sz w:val="28"/>
          <w:szCs w:val="28"/>
        </w:rPr>
        <w:t> </w:t>
      </w:r>
      <w:r w:rsidR="00C92B30">
        <w:rPr>
          <w:rFonts w:ascii="Times New Roman" w:hAnsi="Times New Roman" w:cs="Times New Roman"/>
          <w:sz w:val="28"/>
          <w:szCs w:val="28"/>
        </w:rPr>
        <w:t>«Мосприрода»</w:t>
      </w:r>
      <w:r w:rsidR="00C92B30">
        <w:rPr>
          <w:rFonts w:ascii="Times New Roman" w:hAnsi="Times New Roman" w:cs="Times New Roman"/>
          <w:sz w:val="28"/>
          <w:szCs w:val="28"/>
        </w:rPr>
        <w:t xml:space="preserve"> </w:t>
      </w:r>
      <w:r w:rsidRPr="00214DAF">
        <w:rPr>
          <w:rFonts w:ascii="Times New Roman" w:hAnsi="Times New Roman" w:cs="Times New Roman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64A47C32" w14:textId="45B51D1F" w:rsidR="00214DAF" w:rsidRPr="00214DAF" w:rsidRDefault="00214DAF" w:rsidP="00214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</w:t>
      </w:r>
      <w:r w:rsidR="00C92B30">
        <w:rPr>
          <w:rFonts w:ascii="Times New Roman" w:hAnsi="Times New Roman" w:cs="Times New Roman"/>
          <w:sz w:val="28"/>
          <w:szCs w:val="28"/>
        </w:rPr>
        <w:t>ГПБУ «Мосприрода»</w:t>
      </w:r>
      <w:r w:rsidRPr="00214DAF">
        <w:rPr>
          <w:rFonts w:ascii="Times New Roman" w:hAnsi="Times New Roman" w:cs="Times New Roman"/>
          <w:sz w:val="28"/>
          <w:szCs w:val="28"/>
        </w:rPr>
        <w:t>, иных участников контрольного (надзорного) мероприятия, а также результаты проведенной в рамках контрольного (надзорного) мероприятия экспертизы не предоставляются.</w:t>
      </w:r>
    </w:p>
    <w:p w14:paraId="153D7ED5" w14:textId="42FCA9D7" w:rsidR="00214DAF" w:rsidRPr="00214DAF" w:rsidRDefault="00214DAF" w:rsidP="00214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 </w:t>
      </w:r>
      <w:r w:rsidR="00C92B30">
        <w:rPr>
          <w:rFonts w:ascii="Times New Roman" w:hAnsi="Times New Roman" w:cs="Times New Roman"/>
          <w:sz w:val="28"/>
          <w:szCs w:val="28"/>
        </w:rPr>
        <w:t>ГПБУ</w:t>
      </w:r>
      <w:r w:rsidR="00C92B30">
        <w:rPr>
          <w:rFonts w:ascii="Times New Roman" w:hAnsi="Times New Roman" w:cs="Times New Roman"/>
          <w:sz w:val="28"/>
          <w:szCs w:val="28"/>
        </w:rPr>
        <w:t> </w:t>
      </w:r>
      <w:r w:rsidR="00C92B30">
        <w:rPr>
          <w:rFonts w:ascii="Times New Roman" w:hAnsi="Times New Roman" w:cs="Times New Roman"/>
          <w:sz w:val="28"/>
          <w:szCs w:val="28"/>
        </w:rPr>
        <w:t>«Мосприрода»</w:t>
      </w:r>
      <w:r w:rsidR="00C92B30">
        <w:rPr>
          <w:rFonts w:ascii="Times New Roman" w:hAnsi="Times New Roman" w:cs="Times New Roman"/>
          <w:sz w:val="28"/>
          <w:szCs w:val="28"/>
        </w:rPr>
        <w:t xml:space="preserve"> </w:t>
      </w:r>
      <w:r w:rsidRPr="00214DAF">
        <w:rPr>
          <w:rFonts w:ascii="Times New Roman" w:hAnsi="Times New Roman" w:cs="Times New Roman"/>
          <w:sz w:val="28"/>
          <w:szCs w:val="28"/>
        </w:rPr>
        <w:t xml:space="preserve">в ходе консультирования, не подлежит использованию </w:t>
      </w:r>
      <w:r w:rsidR="00C92B30">
        <w:rPr>
          <w:rFonts w:ascii="Times New Roman" w:hAnsi="Times New Roman" w:cs="Times New Roman"/>
          <w:sz w:val="28"/>
          <w:szCs w:val="28"/>
        </w:rPr>
        <w:t>ГПБУ «Мосприрода»</w:t>
      </w:r>
      <w:r w:rsidR="00C92B30">
        <w:rPr>
          <w:rFonts w:ascii="Times New Roman" w:hAnsi="Times New Roman" w:cs="Times New Roman"/>
          <w:sz w:val="28"/>
          <w:szCs w:val="28"/>
        </w:rPr>
        <w:t xml:space="preserve"> </w:t>
      </w:r>
      <w:r w:rsidRPr="00214DAF">
        <w:rPr>
          <w:rFonts w:ascii="Times New Roman" w:hAnsi="Times New Roman" w:cs="Times New Roman"/>
          <w:sz w:val="28"/>
          <w:szCs w:val="28"/>
        </w:rPr>
        <w:t>в целях оценки контролируемого лица по вопросам соблюдения обязательных требований.</w:t>
      </w:r>
    </w:p>
    <w:p w14:paraId="73375DBC" w14:textId="1849CDC7" w:rsidR="00214DAF" w:rsidRPr="00214DAF" w:rsidRDefault="00214DAF" w:rsidP="00214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странице </w:t>
      </w:r>
      <w:r w:rsidR="00C92B30">
        <w:rPr>
          <w:rFonts w:ascii="Times New Roman" w:hAnsi="Times New Roman" w:cs="Times New Roman"/>
          <w:sz w:val="28"/>
          <w:szCs w:val="28"/>
        </w:rPr>
        <w:t>ГПБУ «Мосприрода»</w:t>
      </w:r>
      <w:r w:rsidR="00C92B30">
        <w:rPr>
          <w:rFonts w:ascii="Times New Roman" w:hAnsi="Times New Roman" w:cs="Times New Roman"/>
          <w:sz w:val="28"/>
          <w:szCs w:val="28"/>
        </w:rPr>
        <w:t xml:space="preserve"> </w:t>
      </w:r>
      <w:r w:rsidRPr="00214DA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92B30">
        <w:rPr>
          <w:rFonts w:ascii="Times New Roman" w:hAnsi="Times New Roman" w:cs="Times New Roman"/>
          <w:sz w:val="28"/>
          <w:szCs w:val="28"/>
        </w:rPr>
        <w:t>ГПБУ «Мосприрода»</w:t>
      </w:r>
      <w:r w:rsidR="00C92B30">
        <w:rPr>
          <w:rFonts w:ascii="Times New Roman" w:hAnsi="Times New Roman" w:cs="Times New Roman"/>
          <w:sz w:val="28"/>
          <w:szCs w:val="28"/>
        </w:rPr>
        <w:t xml:space="preserve"> </w:t>
      </w:r>
      <w:r w:rsidRPr="00214DA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по адресу</w:t>
      </w:r>
      <w:r w:rsidR="00C92B30">
        <w:rPr>
          <w:rFonts w:ascii="Times New Roman" w:hAnsi="Times New Roman" w:cs="Times New Roman"/>
          <w:sz w:val="28"/>
          <w:szCs w:val="28"/>
        </w:rPr>
        <w:t>:</w:t>
      </w:r>
      <w:r w:rsidRPr="00214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DA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14D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2B30">
        <w:rPr>
          <w:rFonts w:ascii="Times New Roman" w:hAnsi="Times New Roman" w:cs="Times New Roman"/>
          <w:sz w:val="28"/>
          <w:szCs w:val="28"/>
          <w:lang w:val="en-US"/>
        </w:rPr>
        <w:t>mospriroda</w:t>
      </w:r>
      <w:proofErr w:type="spellEnd"/>
      <w:r w:rsidR="00C92B30" w:rsidRPr="00C92B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2B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92B30">
        <w:rPr>
          <w:rFonts w:ascii="Times New Roman" w:hAnsi="Times New Roman" w:cs="Times New Roman"/>
          <w:sz w:val="28"/>
          <w:szCs w:val="28"/>
        </w:rPr>
        <w:t>,</w:t>
      </w:r>
      <w:r w:rsidRPr="00214DAF">
        <w:rPr>
          <w:rFonts w:ascii="Times New Roman" w:hAnsi="Times New Roman" w:cs="Times New Roman"/>
          <w:sz w:val="28"/>
          <w:szCs w:val="28"/>
        </w:rPr>
        <w:t xml:space="preserve"> и в ГИС </w:t>
      </w:r>
      <w:r w:rsidR="00134DED">
        <w:rPr>
          <w:rFonts w:ascii="Times New Roman" w:hAnsi="Times New Roman" w:cs="Times New Roman"/>
          <w:sz w:val="28"/>
          <w:szCs w:val="28"/>
        </w:rPr>
        <w:t>«</w:t>
      </w:r>
      <w:r w:rsidRPr="00214DAF">
        <w:rPr>
          <w:rFonts w:ascii="Times New Roman" w:hAnsi="Times New Roman" w:cs="Times New Roman"/>
          <w:sz w:val="28"/>
          <w:szCs w:val="28"/>
        </w:rPr>
        <w:t>Открытый контроль</w:t>
      </w:r>
      <w:r w:rsidR="00134DED">
        <w:rPr>
          <w:rFonts w:ascii="Times New Roman" w:hAnsi="Times New Roman" w:cs="Times New Roman"/>
          <w:sz w:val="28"/>
          <w:szCs w:val="28"/>
        </w:rPr>
        <w:t>»</w:t>
      </w:r>
      <w:r w:rsidRPr="00214DAF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 w:rsidR="00C92B30">
        <w:rPr>
          <w:rFonts w:ascii="Times New Roman" w:hAnsi="Times New Roman" w:cs="Times New Roman"/>
          <w:sz w:val="28"/>
          <w:szCs w:val="28"/>
        </w:rPr>
        <w:t>ГПБУ «Мосприрода»</w:t>
      </w:r>
      <w:r w:rsidRPr="00214DAF">
        <w:rPr>
          <w:rFonts w:ascii="Times New Roman" w:hAnsi="Times New Roman" w:cs="Times New Roman"/>
          <w:sz w:val="28"/>
          <w:szCs w:val="28"/>
        </w:rPr>
        <w:t>.</w:t>
      </w:r>
    </w:p>
    <w:p w14:paraId="4C0C2049" w14:textId="54C90F27" w:rsidR="00552A21" w:rsidRDefault="00C92B30" w:rsidP="00C92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ГПБУ «Мосприрода»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DAF" w:rsidRPr="00214DAF">
        <w:rPr>
          <w:rFonts w:ascii="Times New Roman" w:hAnsi="Times New Roman" w:cs="Times New Roman"/>
          <w:sz w:val="28"/>
          <w:szCs w:val="28"/>
        </w:rPr>
        <w:t>осуществляется учет консультирований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5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BF7"/>
    <w:rsid w:val="00134DED"/>
    <w:rsid w:val="00214DAF"/>
    <w:rsid w:val="004C6BF7"/>
    <w:rsid w:val="00552A21"/>
    <w:rsid w:val="007D62AE"/>
    <w:rsid w:val="00A618C1"/>
    <w:rsid w:val="00C92B30"/>
    <w:rsid w:val="00CF627E"/>
    <w:rsid w:val="00F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4055"/>
  <w15:chartTrackingRefBased/>
  <w15:docId w15:val="{0610F027-DB9B-4AD9-A23F-9871C968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Д. Евтушенко</dc:creator>
  <cp:keywords/>
  <dc:description/>
  <cp:lastModifiedBy>kreng</cp:lastModifiedBy>
  <cp:revision>4</cp:revision>
  <cp:lastPrinted>2021-12-24T10:45:00Z</cp:lastPrinted>
  <dcterms:created xsi:type="dcterms:W3CDTF">2021-12-24T12:01:00Z</dcterms:created>
  <dcterms:modified xsi:type="dcterms:W3CDTF">2022-01-27T09:27:00Z</dcterms:modified>
</cp:coreProperties>
</file>